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B7D6A" w14:textId="71EC845D" w:rsidR="00E37EE4" w:rsidRPr="00F31582" w:rsidRDefault="00F31582" w:rsidP="00DC4C22">
      <w:pPr>
        <w:rPr>
          <w:b/>
          <w:sz w:val="28"/>
          <w:szCs w:val="28"/>
          <w:lang w:val="fr-FR"/>
        </w:rPr>
      </w:pPr>
      <w:r w:rsidRPr="00F31582">
        <w:rPr>
          <w:b/>
          <w:sz w:val="28"/>
          <w:szCs w:val="28"/>
          <w:lang w:val="fr-FR"/>
        </w:rPr>
        <w:t>Annuaire SSE</w:t>
      </w:r>
      <w:r w:rsidR="00E37EE4" w:rsidRPr="00F31582">
        <w:rPr>
          <w:b/>
          <w:sz w:val="28"/>
          <w:szCs w:val="28"/>
          <w:lang w:val="fr-FR"/>
        </w:rPr>
        <w:t xml:space="preserve"> </w:t>
      </w:r>
      <w:r w:rsidRPr="00F31582">
        <w:rPr>
          <w:b/>
          <w:sz w:val="28"/>
          <w:szCs w:val="28"/>
          <w:lang w:val="fr-FR"/>
        </w:rPr>
        <w:t>Modèle d</w:t>
      </w:r>
      <w:r w:rsidR="007B038D">
        <w:rPr>
          <w:b/>
          <w:sz w:val="28"/>
          <w:szCs w:val="28"/>
          <w:lang w:val="fr-FR"/>
        </w:rPr>
        <w:t>’</w:t>
      </w:r>
      <w:r w:rsidR="00E37EE4" w:rsidRPr="00F31582">
        <w:rPr>
          <w:b/>
          <w:sz w:val="28"/>
          <w:szCs w:val="28"/>
          <w:lang w:val="fr-FR"/>
        </w:rPr>
        <w:t>«</w:t>
      </w:r>
      <w:r w:rsidR="00AF55DE">
        <w:rPr>
          <w:b/>
          <w:sz w:val="28"/>
          <w:szCs w:val="28"/>
          <w:lang w:val="fr-FR"/>
        </w:rPr>
        <w:t xml:space="preserve"> </w:t>
      </w:r>
      <w:r w:rsidRPr="00F31582">
        <w:rPr>
          <w:b/>
          <w:sz w:val="28"/>
          <w:szCs w:val="28"/>
          <w:lang w:val="fr-FR"/>
        </w:rPr>
        <w:t>article scientifique</w:t>
      </w:r>
      <w:r w:rsidR="00AF55DE">
        <w:rPr>
          <w:b/>
          <w:sz w:val="28"/>
          <w:szCs w:val="28"/>
          <w:lang w:val="fr-FR"/>
        </w:rPr>
        <w:t xml:space="preserve"> </w:t>
      </w:r>
      <w:r w:rsidR="00E37EE4" w:rsidRPr="00F31582">
        <w:rPr>
          <w:b/>
          <w:sz w:val="28"/>
          <w:szCs w:val="28"/>
          <w:lang w:val="fr-FR"/>
        </w:rPr>
        <w:t>»</w:t>
      </w:r>
    </w:p>
    <w:p w14:paraId="35F70D4C" w14:textId="77777777" w:rsidR="00E37EE4" w:rsidRPr="00F31582" w:rsidRDefault="00E37EE4" w:rsidP="00DC4C22">
      <w:pPr>
        <w:rPr>
          <w:b/>
          <w:sz w:val="28"/>
          <w:szCs w:val="28"/>
          <w:lang w:val="fr-FR"/>
        </w:rPr>
      </w:pPr>
    </w:p>
    <w:p w14:paraId="61C5E284" w14:textId="3499640A" w:rsidR="00A330BA" w:rsidRPr="00F31582" w:rsidRDefault="00F3751B" w:rsidP="00DC4C22">
      <w:pPr>
        <w:rPr>
          <w:szCs w:val="22"/>
          <w:lang w:val="fr-FR"/>
        </w:rPr>
      </w:pPr>
      <w:r w:rsidRPr="00F31582">
        <w:rPr>
          <w:szCs w:val="22"/>
          <w:lang w:val="fr-FR"/>
        </w:rPr>
        <w:t>[Tit</w:t>
      </w:r>
      <w:r w:rsidR="00F31582" w:rsidRPr="00F31582">
        <w:rPr>
          <w:szCs w:val="22"/>
          <w:lang w:val="fr-FR"/>
        </w:rPr>
        <w:t>re</w:t>
      </w:r>
      <w:r w:rsidRPr="00F31582">
        <w:rPr>
          <w:szCs w:val="22"/>
          <w:lang w:val="fr-FR"/>
        </w:rPr>
        <w:t>]</w:t>
      </w:r>
    </w:p>
    <w:p w14:paraId="7F8FCDD9" w14:textId="77777777" w:rsidR="00880231" w:rsidRPr="00F31582" w:rsidRDefault="00880231" w:rsidP="00DC4C22">
      <w:pPr>
        <w:rPr>
          <w:szCs w:val="22"/>
          <w:lang w:val="fr-FR"/>
        </w:rPr>
      </w:pPr>
    </w:p>
    <w:p w14:paraId="4AD8ED40" w14:textId="248C34E4" w:rsidR="00880231" w:rsidRPr="00F31582" w:rsidRDefault="00880231" w:rsidP="00DC4C22">
      <w:pPr>
        <w:rPr>
          <w:szCs w:val="22"/>
          <w:lang w:val="fr-FR"/>
        </w:rPr>
      </w:pPr>
      <w:r w:rsidRPr="00F31582">
        <w:rPr>
          <w:szCs w:val="22"/>
          <w:lang w:val="fr-FR"/>
        </w:rPr>
        <w:t xml:space="preserve">Max. 110 </w:t>
      </w:r>
      <w:r w:rsidR="008C3071">
        <w:rPr>
          <w:szCs w:val="22"/>
          <w:lang w:val="fr-FR"/>
        </w:rPr>
        <w:t>caractères</w:t>
      </w:r>
      <w:r w:rsidRPr="00F31582">
        <w:rPr>
          <w:szCs w:val="22"/>
          <w:lang w:val="fr-FR"/>
        </w:rPr>
        <w:t xml:space="preserve"> (</w:t>
      </w:r>
      <w:r w:rsidR="00F31582" w:rsidRPr="00F31582">
        <w:rPr>
          <w:szCs w:val="22"/>
          <w:lang w:val="fr-FR"/>
        </w:rPr>
        <w:t>espaces compris</w:t>
      </w:r>
      <w:r w:rsidRPr="00F31582">
        <w:rPr>
          <w:szCs w:val="22"/>
          <w:lang w:val="fr-FR"/>
        </w:rPr>
        <w:t>)</w:t>
      </w:r>
    </w:p>
    <w:p w14:paraId="7F128DFB" w14:textId="77777777" w:rsidR="00880231" w:rsidRPr="00F31582" w:rsidRDefault="00880231" w:rsidP="00DC4C22">
      <w:pPr>
        <w:rPr>
          <w:szCs w:val="22"/>
          <w:lang w:val="fr-FR"/>
        </w:rPr>
      </w:pPr>
    </w:p>
    <w:p w14:paraId="05DDDF4E" w14:textId="09A94C80" w:rsidR="00E37EE4" w:rsidRPr="00F31582" w:rsidRDefault="00E37EE4" w:rsidP="00E37EE4">
      <w:pPr>
        <w:rPr>
          <w:szCs w:val="22"/>
          <w:lang w:val="fr-FR"/>
        </w:rPr>
      </w:pPr>
      <w:r w:rsidRPr="00F31582">
        <w:rPr>
          <w:szCs w:val="22"/>
          <w:lang w:val="fr-FR"/>
        </w:rPr>
        <w:t>[Aut</w:t>
      </w:r>
      <w:r w:rsidR="00F31582" w:rsidRPr="00F31582">
        <w:rPr>
          <w:szCs w:val="22"/>
          <w:lang w:val="fr-FR"/>
        </w:rPr>
        <w:t>eurs</w:t>
      </w:r>
      <w:r w:rsidR="007A54C5" w:rsidRPr="00F31582">
        <w:rPr>
          <w:szCs w:val="22"/>
          <w:lang w:val="fr-FR"/>
        </w:rPr>
        <w:t>/</w:t>
      </w:r>
      <w:r w:rsidR="00F31582" w:rsidRPr="00F31582">
        <w:rPr>
          <w:szCs w:val="22"/>
          <w:lang w:val="fr-FR"/>
        </w:rPr>
        <w:t>trices</w:t>
      </w:r>
      <w:r w:rsidRPr="00F31582">
        <w:rPr>
          <w:szCs w:val="22"/>
          <w:lang w:val="fr-FR"/>
        </w:rPr>
        <w:t>]: Manuel Mustermann, Manuela Musterfrau</w:t>
      </w:r>
    </w:p>
    <w:p w14:paraId="2BCC7666" w14:textId="77777777" w:rsidR="00F3751B" w:rsidRPr="00F31582" w:rsidRDefault="00F3751B" w:rsidP="001C06A1">
      <w:pPr>
        <w:rPr>
          <w:szCs w:val="22"/>
          <w:lang w:val="fr-FR"/>
        </w:rPr>
      </w:pPr>
    </w:p>
    <w:p w14:paraId="5DE6F055" w14:textId="77777777" w:rsidR="00F3751B" w:rsidRPr="00F31582" w:rsidRDefault="00F3751B" w:rsidP="001C06A1">
      <w:pPr>
        <w:rPr>
          <w:szCs w:val="22"/>
          <w:lang w:val="fr-FR"/>
        </w:rPr>
      </w:pPr>
    </w:p>
    <w:p w14:paraId="7F9EDF71" w14:textId="3EE882FF" w:rsidR="00F3751B" w:rsidRPr="00F31582" w:rsidRDefault="00F3751B" w:rsidP="00F3751B">
      <w:pPr>
        <w:rPr>
          <w:lang w:val="fr-FR"/>
        </w:rPr>
      </w:pPr>
      <w:r w:rsidRPr="00F31582">
        <w:rPr>
          <w:lang w:val="fr-FR"/>
        </w:rPr>
        <w:t>[Text</w:t>
      </w:r>
      <w:r w:rsidR="00F31582" w:rsidRPr="00F31582">
        <w:rPr>
          <w:lang w:val="fr-FR"/>
        </w:rPr>
        <w:t>e</w:t>
      </w:r>
      <w:r w:rsidR="00E37EE4" w:rsidRPr="00F31582">
        <w:rPr>
          <w:lang w:val="fr-FR"/>
        </w:rPr>
        <w:t>]</w:t>
      </w:r>
    </w:p>
    <w:p w14:paraId="0CEEE7D7" w14:textId="476AAC5D" w:rsidR="00E37EE4" w:rsidRPr="00F31582" w:rsidRDefault="00F31582" w:rsidP="00E37EE4">
      <w:pPr>
        <w:pStyle w:val="Paragraphedeliste"/>
        <w:numPr>
          <w:ilvl w:val="0"/>
          <w:numId w:val="37"/>
        </w:numPr>
        <w:rPr>
          <w:lang w:val="fr-FR"/>
        </w:rPr>
      </w:pPr>
      <w:r w:rsidRPr="00F31582">
        <w:rPr>
          <w:szCs w:val="22"/>
          <w:lang w:val="fr-FR"/>
        </w:rPr>
        <w:t xml:space="preserve">Veuillez remettre un texte de 12 000 caractères maximum (espaces non compris). Le texte peut être remis en allemand ou en français. </w:t>
      </w:r>
    </w:p>
    <w:p w14:paraId="4440EB43" w14:textId="77777777" w:rsidR="00F3751B" w:rsidRPr="00F31582" w:rsidRDefault="00F3751B" w:rsidP="00F3751B">
      <w:pPr>
        <w:rPr>
          <w:lang w:val="fr-FR"/>
        </w:rPr>
      </w:pPr>
    </w:p>
    <w:p w14:paraId="098E401C" w14:textId="77777777" w:rsidR="00F3751B" w:rsidRPr="00F31582" w:rsidRDefault="00F3751B" w:rsidP="00F3751B">
      <w:pPr>
        <w:rPr>
          <w:lang w:val="fr-FR"/>
        </w:rPr>
      </w:pPr>
    </w:p>
    <w:p w14:paraId="313E32B0" w14:textId="7E5FF5E2" w:rsidR="00E37EE4" w:rsidRPr="00F31582" w:rsidRDefault="00C338DC" w:rsidP="001C06A1">
      <w:pPr>
        <w:rPr>
          <w:szCs w:val="22"/>
          <w:lang w:val="fr-FR"/>
        </w:rPr>
      </w:pPr>
      <w:r w:rsidRPr="00F31582">
        <w:rPr>
          <w:szCs w:val="22"/>
          <w:lang w:val="fr-FR"/>
        </w:rPr>
        <w:t>[</w:t>
      </w:r>
      <w:r w:rsidR="00F31582" w:rsidRPr="00F31582">
        <w:rPr>
          <w:szCs w:val="22"/>
          <w:lang w:val="fr-FR"/>
        </w:rPr>
        <w:t>Photos</w:t>
      </w:r>
      <w:r w:rsidR="00F3751B" w:rsidRPr="00F31582">
        <w:rPr>
          <w:szCs w:val="22"/>
          <w:lang w:val="fr-FR"/>
        </w:rPr>
        <w:t xml:space="preserve">, </w:t>
      </w:r>
      <w:r w:rsidR="00F31582" w:rsidRPr="00F31582">
        <w:rPr>
          <w:szCs w:val="22"/>
          <w:lang w:val="fr-FR"/>
        </w:rPr>
        <w:t>graphiques et tableaux</w:t>
      </w:r>
      <w:r w:rsidR="001C06A1" w:rsidRPr="00F31582">
        <w:rPr>
          <w:szCs w:val="22"/>
          <w:lang w:val="fr-FR"/>
        </w:rPr>
        <w:t xml:space="preserve">] </w:t>
      </w:r>
    </w:p>
    <w:p w14:paraId="304F43A0" w14:textId="7490869F" w:rsidR="00F31582" w:rsidRPr="00F31582" w:rsidRDefault="00F31582" w:rsidP="00F31582">
      <w:pPr>
        <w:pStyle w:val="Paragraphedeliste"/>
        <w:numPr>
          <w:ilvl w:val="0"/>
          <w:numId w:val="36"/>
        </w:numPr>
        <w:rPr>
          <w:lang w:val="fr-FR"/>
        </w:rPr>
      </w:pPr>
      <w:r w:rsidRPr="00F31582">
        <w:rPr>
          <w:lang w:val="fr-FR"/>
        </w:rPr>
        <w:t>Toutes les photos, graphiques et tableaux doivent être lisibles sur une page A5 maximum.</w:t>
      </w:r>
    </w:p>
    <w:p w14:paraId="6BE2111D" w14:textId="01A5355F" w:rsidR="00F31582" w:rsidRPr="00F31582" w:rsidRDefault="00F31582" w:rsidP="00F31582">
      <w:pPr>
        <w:pStyle w:val="Paragraphedeliste"/>
        <w:numPr>
          <w:ilvl w:val="0"/>
          <w:numId w:val="36"/>
        </w:numPr>
        <w:rPr>
          <w:lang w:val="fr-FR"/>
        </w:rPr>
      </w:pPr>
      <w:r w:rsidRPr="00F31582">
        <w:rPr>
          <w:lang w:val="fr-FR"/>
        </w:rPr>
        <w:t xml:space="preserve">Photos, graphiques: résolution 300 pixels par pouce </w:t>
      </w:r>
    </w:p>
    <w:p w14:paraId="5AB76405" w14:textId="2188B1E7" w:rsidR="00F31582" w:rsidRPr="00F31582" w:rsidRDefault="00F31582" w:rsidP="00F31582">
      <w:pPr>
        <w:pStyle w:val="Paragraphedeliste"/>
        <w:numPr>
          <w:ilvl w:val="0"/>
          <w:numId w:val="36"/>
        </w:numPr>
        <w:rPr>
          <w:lang w:val="fr-FR"/>
        </w:rPr>
      </w:pPr>
      <w:r w:rsidRPr="00F31582">
        <w:rPr>
          <w:lang w:val="fr-FR"/>
        </w:rPr>
        <w:t>Format des photos: jpg ou tif</w:t>
      </w:r>
    </w:p>
    <w:p w14:paraId="4884EF9A" w14:textId="141DAD62" w:rsidR="00F31582" w:rsidRPr="00F31582" w:rsidRDefault="00F31582" w:rsidP="00F31582">
      <w:pPr>
        <w:pStyle w:val="Paragraphedeliste"/>
        <w:numPr>
          <w:ilvl w:val="0"/>
          <w:numId w:val="36"/>
        </w:numPr>
        <w:rPr>
          <w:lang w:val="fr-FR"/>
        </w:rPr>
      </w:pPr>
      <w:r w:rsidRPr="00F31582">
        <w:rPr>
          <w:lang w:val="fr-FR"/>
        </w:rPr>
        <w:t xml:space="preserve">Format des graphiques, tableaux: jpg </w:t>
      </w:r>
    </w:p>
    <w:p w14:paraId="3A2B4C79" w14:textId="4C64354F" w:rsidR="00E37EE4" w:rsidRPr="00F31582" w:rsidRDefault="00F31582" w:rsidP="00F31582">
      <w:pPr>
        <w:pStyle w:val="Paragraphedeliste"/>
        <w:numPr>
          <w:ilvl w:val="0"/>
          <w:numId w:val="36"/>
        </w:numPr>
        <w:rPr>
          <w:lang w:val="fr-FR"/>
        </w:rPr>
      </w:pPr>
      <w:r w:rsidRPr="00F31582">
        <w:rPr>
          <w:lang w:val="fr-FR"/>
        </w:rPr>
        <w:t xml:space="preserve">Veuillez envoyer les fichiers originaux </w:t>
      </w:r>
    </w:p>
    <w:p w14:paraId="78D43054" w14:textId="77777777" w:rsidR="00E37EE4" w:rsidRPr="00F31582" w:rsidRDefault="00E37EE4" w:rsidP="001C06A1">
      <w:pPr>
        <w:rPr>
          <w:lang w:val="fr-FR"/>
        </w:rPr>
      </w:pPr>
    </w:p>
    <w:p w14:paraId="7F4F06A4" w14:textId="455EF2BF" w:rsidR="00E37EE4" w:rsidRPr="00F31582" w:rsidRDefault="00E37EE4" w:rsidP="00E37EE4">
      <w:pPr>
        <w:rPr>
          <w:lang w:val="fr-FR"/>
        </w:rPr>
      </w:pPr>
      <w:r w:rsidRPr="00F31582">
        <w:rPr>
          <w:lang w:val="fr-FR"/>
        </w:rPr>
        <w:t>[</w:t>
      </w:r>
      <w:r w:rsidR="00F31582" w:rsidRPr="00F31582">
        <w:rPr>
          <w:lang w:val="fr-FR"/>
        </w:rPr>
        <w:t>Indication des sources</w:t>
      </w:r>
      <w:r w:rsidRPr="00F31582">
        <w:rPr>
          <w:lang w:val="fr-FR"/>
        </w:rPr>
        <w:t>]</w:t>
      </w:r>
    </w:p>
    <w:p w14:paraId="43BC6C87" w14:textId="501E32AB" w:rsidR="00F31582" w:rsidRPr="00F31582" w:rsidRDefault="00F31582" w:rsidP="00F31582">
      <w:pPr>
        <w:pStyle w:val="Paragraphedeliste"/>
        <w:numPr>
          <w:ilvl w:val="0"/>
          <w:numId w:val="37"/>
        </w:numPr>
        <w:rPr>
          <w:lang w:val="fr-FR"/>
        </w:rPr>
      </w:pPr>
      <w:r w:rsidRPr="00F31582">
        <w:rPr>
          <w:lang w:val="fr-FR"/>
        </w:rPr>
        <w:t xml:space="preserve">Code QR et/ou lien internet (si disponible) </w:t>
      </w:r>
    </w:p>
    <w:p w14:paraId="2E9C57C7" w14:textId="23382829" w:rsidR="00F31582" w:rsidRPr="00F31582" w:rsidRDefault="00F31582" w:rsidP="00F31582">
      <w:pPr>
        <w:pStyle w:val="Paragraphedeliste"/>
        <w:numPr>
          <w:ilvl w:val="0"/>
          <w:numId w:val="37"/>
        </w:numPr>
        <w:rPr>
          <w:lang w:val="fr-FR"/>
        </w:rPr>
      </w:pPr>
      <w:r>
        <w:rPr>
          <w:lang w:val="fr-FR"/>
        </w:rPr>
        <w:t>R</w:t>
      </w:r>
      <w:r w:rsidRPr="00F31582">
        <w:rPr>
          <w:lang w:val="fr-FR"/>
        </w:rPr>
        <w:t xml:space="preserve">éférences des publications du projet/article (si disponibles) </w:t>
      </w:r>
    </w:p>
    <w:p w14:paraId="2FD4D9A0" w14:textId="62BEF88C" w:rsidR="00F31582" w:rsidRDefault="00F31582" w:rsidP="00F31582">
      <w:pPr>
        <w:pStyle w:val="Paragraphedeliste"/>
        <w:numPr>
          <w:ilvl w:val="0"/>
          <w:numId w:val="37"/>
        </w:numPr>
        <w:rPr>
          <w:lang w:val="fr-FR"/>
        </w:rPr>
      </w:pPr>
      <w:r>
        <w:rPr>
          <w:lang w:val="fr-FR"/>
        </w:rPr>
        <w:t>A</w:t>
      </w:r>
      <w:r w:rsidRPr="00F31582">
        <w:rPr>
          <w:lang w:val="fr-FR"/>
        </w:rPr>
        <w:t xml:space="preserve">utres </w:t>
      </w:r>
      <w:r>
        <w:rPr>
          <w:lang w:val="fr-FR"/>
        </w:rPr>
        <w:t>ouvrages</w:t>
      </w:r>
      <w:r w:rsidRPr="00F31582">
        <w:rPr>
          <w:lang w:val="fr-FR"/>
        </w:rPr>
        <w:t xml:space="preserve"> (si souhaité)</w:t>
      </w:r>
    </w:p>
    <w:p w14:paraId="15BEB2CC" w14:textId="065AB2E0" w:rsidR="00E37EE4" w:rsidRPr="00F31582" w:rsidRDefault="00E37EE4" w:rsidP="00F31582">
      <w:pPr>
        <w:ind w:left="360"/>
        <w:rPr>
          <w:lang w:val="fr-FR"/>
        </w:rPr>
      </w:pPr>
      <w:r w:rsidRPr="00F31582">
        <w:rPr>
          <w:lang w:val="fr-FR"/>
        </w:rPr>
        <w:t xml:space="preserve"> </w:t>
      </w:r>
    </w:p>
    <w:p w14:paraId="3CCB05D8" w14:textId="04D51BD1" w:rsidR="009A72B1" w:rsidRPr="00F31582" w:rsidRDefault="00F31582" w:rsidP="009A72B1">
      <w:pPr>
        <w:pStyle w:val="A-Standard"/>
      </w:pPr>
      <w:r w:rsidRPr="00F31582">
        <w:t xml:space="preserve">Veuillez </w:t>
      </w:r>
      <w:r>
        <w:t>citer</w:t>
      </w:r>
      <w:r w:rsidRPr="00F31582">
        <w:t xml:space="preserve"> les références </w:t>
      </w:r>
      <w:r>
        <w:t>de la façon suivante</w:t>
      </w:r>
      <w:r w:rsidR="009A72B1" w:rsidRPr="00F31582">
        <w:t>:</w:t>
      </w:r>
    </w:p>
    <w:p w14:paraId="53AC0962" w14:textId="77777777" w:rsidR="009A72B1" w:rsidRPr="00F31582" w:rsidRDefault="009A72B1" w:rsidP="009A72B1">
      <w:pPr>
        <w:pStyle w:val="A-Standard"/>
      </w:pPr>
    </w:p>
    <w:p w14:paraId="09F0CD3F" w14:textId="01207750" w:rsidR="009A72B1" w:rsidRPr="00F31582" w:rsidRDefault="00F31582" w:rsidP="009A72B1">
      <w:pPr>
        <w:pStyle w:val="A-Standard"/>
        <w:spacing w:after="80"/>
        <w:rPr>
          <w:color w:val="C00000"/>
        </w:rPr>
      </w:pPr>
      <w:r>
        <w:rPr>
          <w:color w:val="C00000"/>
        </w:rPr>
        <w:t>Pour un article de journal</w:t>
      </w:r>
      <w:r w:rsidR="009A72B1" w:rsidRPr="00F31582">
        <w:rPr>
          <w:color w:val="C00000"/>
        </w:rPr>
        <w:t xml:space="preserve">, </w:t>
      </w:r>
      <w:r>
        <w:rPr>
          <w:color w:val="C00000"/>
        </w:rPr>
        <w:t>ex</w:t>
      </w:r>
      <w:r w:rsidR="009A72B1" w:rsidRPr="00F31582">
        <w:rPr>
          <w:color w:val="C00000"/>
        </w:rPr>
        <w:t xml:space="preserve">.: </w:t>
      </w:r>
    </w:p>
    <w:p w14:paraId="75FE98CA" w14:textId="63E5854B" w:rsidR="009A72B1" w:rsidRPr="00F31582" w:rsidRDefault="009A72B1" w:rsidP="009A72B1">
      <w:pPr>
        <w:pStyle w:val="A-Standard"/>
        <w:tabs>
          <w:tab w:val="left" w:pos="284"/>
        </w:tabs>
      </w:pPr>
      <w:r w:rsidRPr="00F31582">
        <w:t>Stöcklin, S. (10</w:t>
      </w:r>
      <w:r w:rsidR="00F31582">
        <w:t xml:space="preserve"> septembre </w:t>
      </w:r>
      <w:r w:rsidRPr="00F31582">
        <w:t xml:space="preserve">2014). Assessment schaffen Klarheit. </w:t>
      </w:r>
      <w:r w:rsidRPr="00F31582">
        <w:rPr>
          <w:i/>
        </w:rPr>
        <w:t xml:space="preserve">Journal </w:t>
      </w:r>
      <w:r w:rsidR="00F31582">
        <w:rPr>
          <w:i/>
        </w:rPr>
        <w:t>de l</w:t>
      </w:r>
      <w:r w:rsidR="007B038D">
        <w:rPr>
          <w:i/>
        </w:rPr>
        <w:t>’</w:t>
      </w:r>
      <w:r w:rsidR="00F31582">
        <w:rPr>
          <w:i/>
        </w:rPr>
        <w:t>Université de Zurich</w:t>
      </w:r>
      <w:r w:rsidRPr="00F31582">
        <w:t xml:space="preserve">, </w:t>
      </w:r>
      <w:r w:rsidR="00F31582">
        <w:t>p</w:t>
      </w:r>
      <w:r w:rsidRPr="00F31582">
        <w:t>. 1.</w:t>
      </w:r>
    </w:p>
    <w:p w14:paraId="43387259" w14:textId="77777777" w:rsidR="009A72B1" w:rsidRPr="00F31582" w:rsidRDefault="009A72B1" w:rsidP="009A72B1">
      <w:pPr>
        <w:pStyle w:val="A-Standard"/>
      </w:pPr>
    </w:p>
    <w:p w14:paraId="678788A3" w14:textId="660A2FF9" w:rsidR="009A72B1" w:rsidRPr="00F31582" w:rsidRDefault="00F31582" w:rsidP="009A72B1">
      <w:pPr>
        <w:pStyle w:val="A-Standard"/>
        <w:spacing w:after="80"/>
      </w:pPr>
      <w:r>
        <w:rPr>
          <w:color w:val="C00000"/>
        </w:rPr>
        <w:t>Pour des sources sur Internet</w:t>
      </w:r>
      <w:r w:rsidR="009A72B1" w:rsidRPr="00F31582">
        <w:rPr>
          <w:color w:val="C00000"/>
        </w:rPr>
        <w:t xml:space="preserve">, </w:t>
      </w:r>
      <w:r>
        <w:rPr>
          <w:color w:val="C00000"/>
        </w:rPr>
        <w:t>ex</w:t>
      </w:r>
      <w:r w:rsidR="009A72B1" w:rsidRPr="00F31582">
        <w:rPr>
          <w:color w:val="C00000"/>
        </w:rPr>
        <w:t>.:</w:t>
      </w:r>
      <w:r w:rsidR="009A72B1" w:rsidRPr="00F31582">
        <w:t xml:space="preserve"> </w:t>
      </w:r>
    </w:p>
    <w:p w14:paraId="5591B9EB" w14:textId="59B77097" w:rsidR="009A72B1" w:rsidRPr="00F31582" w:rsidRDefault="009A72B1" w:rsidP="009A72B1">
      <w:pPr>
        <w:pStyle w:val="A-Standard"/>
        <w:tabs>
          <w:tab w:val="left" w:pos="284"/>
        </w:tabs>
      </w:pPr>
      <w:r w:rsidRPr="00F31582">
        <w:t>Stöcklin, S. (2018)</w:t>
      </w:r>
      <w:r w:rsidR="00936D27" w:rsidRPr="00F31582">
        <w:t>.</w:t>
      </w:r>
      <w:r w:rsidRPr="00F31582">
        <w:t xml:space="preserve"> Innovation im Dienste der Gesellschaft. </w:t>
      </w:r>
      <w:r w:rsidR="007B038D">
        <w:t>Consulté</w:t>
      </w:r>
      <w:r w:rsidRPr="00F31582">
        <w:t xml:space="preserve"> </w:t>
      </w:r>
      <w:r w:rsidR="00F31582">
        <w:t>le</w:t>
      </w:r>
      <w:r w:rsidRPr="00F31582">
        <w:t xml:space="preserve"> 01</w:t>
      </w:r>
      <w:r w:rsidR="00F31582">
        <w:t xml:space="preserve"> juin </w:t>
      </w:r>
      <w:r w:rsidRPr="00F31582">
        <w:t xml:space="preserve">2018 </w:t>
      </w:r>
      <w:r w:rsidR="007B038D">
        <w:t>sur</w:t>
      </w:r>
      <w:r w:rsidR="00F31582">
        <w:t xml:space="preserve"> le site</w:t>
      </w:r>
      <w:r w:rsidRPr="00F31582">
        <w:br/>
      </w:r>
      <w:r w:rsidRPr="00F31582">
        <w:tab/>
      </w:r>
      <w:hyperlink r:id="rId6" w:history="1">
        <w:r w:rsidRPr="00F31582">
          <w:rPr>
            <w:rStyle w:val="Lienhypertexte"/>
          </w:rPr>
          <w:t>http://www.news.uzh.ch/de/articles/2018/jahresmedienkonferenz.html</w:t>
        </w:r>
      </w:hyperlink>
    </w:p>
    <w:p w14:paraId="52964B01" w14:textId="77777777" w:rsidR="009A72B1" w:rsidRPr="00F31582" w:rsidRDefault="009A72B1" w:rsidP="009A72B1">
      <w:pPr>
        <w:pStyle w:val="A-Standard"/>
      </w:pPr>
    </w:p>
    <w:p w14:paraId="6AC84F03" w14:textId="298B70C7" w:rsidR="009A72B1" w:rsidRPr="00F31582" w:rsidRDefault="007B038D" w:rsidP="009A72B1">
      <w:pPr>
        <w:pStyle w:val="A-Standard"/>
        <w:spacing w:after="80"/>
      </w:pPr>
      <w:r>
        <w:rPr>
          <w:color w:val="C00000"/>
        </w:rPr>
        <w:t>Revues spécialisées</w:t>
      </w:r>
      <w:r w:rsidR="009A72B1" w:rsidRPr="00F31582">
        <w:rPr>
          <w:color w:val="C00000"/>
        </w:rPr>
        <w:t>/</w:t>
      </w:r>
      <w:r w:rsidR="00F31582">
        <w:rPr>
          <w:color w:val="C00000"/>
        </w:rPr>
        <w:t>publications</w:t>
      </w:r>
      <w:r w:rsidR="009A72B1" w:rsidRPr="00F31582">
        <w:rPr>
          <w:color w:val="C00000"/>
        </w:rPr>
        <w:t xml:space="preserve">, </w:t>
      </w:r>
      <w:r w:rsidR="00F31582">
        <w:rPr>
          <w:color w:val="C00000"/>
        </w:rPr>
        <w:t>avec plusieurs auteurs/</w:t>
      </w:r>
      <w:proofErr w:type="spellStart"/>
      <w:r w:rsidR="00F31582">
        <w:rPr>
          <w:color w:val="C00000"/>
        </w:rPr>
        <w:t>trices</w:t>
      </w:r>
      <w:proofErr w:type="spellEnd"/>
      <w:r w:rsidR="009A72B1" w:rsidRPr="00F31582">
        <w:rPr>
          <w:color w:val="C00000"/>
        </w:rPr>
        <w:t xml:space="preserve">, </w:t>
      </w:r>
      <w:r w:rsidR="00F31582">
        <w:rPr>
          <w:color w:val="C00000"/>
        </w:rPr>
        <w:t>ex</w:t>
      </w:r>
      <w:r w:rsidR="00936D27" w:rsidRPr="00F31582">
        <w:rPr>
          <w:color w:val="C00000"/>
        </w:rPr>
        <w:t>.</w:t>
      </w:r>
      <w:r w:rsidR="009A72B1" w:rsidRPr="00F31582">
        <w:rPr>
          <w:color w:val="C00000"/>
        </w:rPr>
        <w:t>:</w:t>
      </w:r>
    </w:p>
    <w:p w14:paraId="218C0447" w14:textId="77777777" w:rsidR="009A72B1" w:rsidRPr="00F31582" w:rsidRDefault="009A72B1" w:rsidP="009A72B1">
      <w:pPr>
        <w:pStyle w:val="A-Standard"/>
        <w:tabs>
          <w:tab w:val="left" w:pos="284"/>
        </w:tabs>
      </w:pPr>
      <w:r w:rsidRPr="00F31582">
        <w:t>Black, S. E., Devereux, P. J., Salvanes, K. J. (2013). Under pressure? The effect of peers</w:t>
      </w:r>
      <w:r w:rsidRPr="00F31582">
        <w:br/>
      </w:r>
      <w:r w:rsidRPr="00F31582">
        <w:tab/>
        <w:t>on outcomes of young adults. Journal of Labor Economics, 31(1), 119-</w:t>
      </w:r>
      <w:r w:rsidRPr="00F31582">
        <w:tab/>
        <w:t>153.doi:10.1086/666872</w:t>
      </w:r>
    </w:p>
    <w:p w14:paraId="138CD7B6" w14:textId="77777777" w:rsidR="00682B53" w:rsidRPr="00F31582" w:rsidRDefault="00682B53" w:rsidP="00DC4C22">
      <w:pPr>
        <w:rPr>
          <w:lang w:val="fr-FR"/>
        </w:rPr>
      </w:pPr>
    </w:p>
    <w:p w14:paraId="6B6E9B6C" w14:textId="77777777" w:rsidR="00F31582" w:rsidRPr="00F31582" w:rsidRDefault="00F31582" w:rsidP="00F31582">
      <w:pPr>
        <w:spacing w:after="120"/>
        <w:rPr>
          <w:b/>
          <w:lang w:val="fr-FR"/>
        </w:rPr>
      </w:pPr>
    </w:p>
    <w:p w14:paraId="0D4D656A" w14:textId="0FF1406F" w:rsidR="00F31582" w:rsidRPr="00F31582" w:rsidRDefault="00F31582" w:rsidP="00F31582">
      <w:pPr>
        <w:rPr>
          <w:b/>
          <w:lang w:val="fr-FR"/>
        </w:rPr>
      </w:pPr>
      <w:r w:rsidRPr="00F31582">
        <w:rPr>
          <w:b/>
          <w:lang w:val="fr-FR"/>
        </w:rPr>
        <w:t xml:space="preserve">Contact: </w:t>
      </w:r>
    </w:p>
    <w:p w14:paraId="6D384BA0" w14:textId="77777777" w:rsidR="00F31582" w:rsidRPr="00F31582" w:rsidRDefault="00F31582" w:rsidP="00F31582">
      <w:pPr>
        <w:rPr>
          <w:lang w:val="fr-FR"/>
        </w:rPr>
      </w:pPr>
      <w:r w:rsidRPr="00F31582">
        <w:rPr>
          <w:lang w:val="fr-FR"/>
        </w:rPr>
        <w:t>Prénom, nom</w:t>
      </w:r>
    </w:p>
    <w:p w14:paraId="23BA3B34" w14:textId="77777777" w:rsidR="00F31582" w:rsidRPr="00F31582" w:rsidRDefault="00F31582" w:rsidP="00F31582">
      <w:pPr>
        <w:rPr>
          <w:lang w:val="fr-FR"/>
        </w:rPr>
      </w:pPr>
      <w:r w:rsidRPr="00F31582">
        <w:rPr>
          <w:lang w:val="fr-FR"/>
        </w:rPr>
        <w:t>Organisation / Institution</w:t>
      </w:r>
    </w:p>
    <w:p w14:paraId="3A7DF9F4" w14:textId="77777777" w:rsidR="00F31582" w:rsidRPr="00F31582" w:rsidRDefault="00F31582" w:rsidP="00F31582">
      <w:pPr>
        <w:rPr>
          <w:lang w:val="fr-FR"/>
        </w:rPr>
      </w:pPr>
      <w:r w:rsidRPr="00F31582">
        <w:rPr>
          <w:lang w:val="fr-FR"/>
        </w:rPr>
        <w:t>Rue, n°</w:t>
      </w:r>
    </w:p>
    <w:p w14:paraId="0DEAEB19" w14:textId="77777777" w:rsidR="00F31582" w:rsidRPr="00F31582" w:rsidRDefault="00F31582" w:rsidP="00F31582">
      <w:pPr>
        <w:rPr>
          <w:lang w:val="fr-FR"/>
        </w:rPr>
      </w:pPr>
      <w:r w:rsidRPr="00F31582">
        <w:rPr>
          <w:lang w:val="fr-FR"/>
        </w:rPr>
        <w:t>NPA, Localité</w:t>
      </w:r>
    </w:p>
    <w:p w14:paraId="0849CF50" w14:textId="77777777" w:rsidR="00F31582" w:rsidRPr="00F31582" w:rsidRDefault="00F31582" w:rsidP="00F31582">
      <w:pPr>
        <w:rPr>
          <w:lang w:val="fr-FR"/>
        </w:rPr>
      </w:pPr>
      <w:r w:rsidRPr="00F31582">
        <w:rPr>
          <w:lang w:val="fr-FR"/>
        </w:rPr>
        <w:t>Adresse e-mail</w:t>
      </w:r>
    </w:p>
    <w:p w14:paraId="5755B521" w14:textId="77777777" w:rsidR="001C06A1" w:rsidRPr="00F31582" w:rsidRDefault="001C06A1" w:rsidP="00682B53">
      <w:pPr>
        <w:spacing w:after="120"/>
        <w:rPr>
          <w:lang w:val="fr-FR"/>
        </w:rPr>
      </w:pPr>
    </w:p>
    <w:sectPr w:rsidR="001C06A1" w:rsidRPr="00F31582" w:rsidSect="00DC4C22"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ews Gothic">
    <w:altName w:val="News Gothic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Frutiger 45 Light">
    <w:altName w:val="Century Gothic"/>
    <w:panose1 w:val="020B0604020202020204"/>
    <w:charset w:val="00"/>
    <w:family w:val="swiss"/>
    <w:pitch w:val="variable"/>
    <w:sig w:usb0="80000027" w:usb1="00000000" w:usb2="00000000" w:usb3="00000000" w:csb0="00000001" w:csb1="00000000"/>
  </w:font>
  <w:font w:name="Univers 55">
    <w:altName w:val="Univers 55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limbach">
    <w:altName w:val="Slimbach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60A8C"/>
    <w:multiLevelType w:val="hybridMultilevel"/>
    <w:tmpl w:val="0CF43074"/>
    <w:lvl w:ilvl="0" w:tplc="5234143E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0486C"/>
    <w:multiLevelType w:val="hybridMultilevel"/>
    <w:tmpl w:val="44B68B7A"/>
    <w:lvl w:ilvl="0" w:tplc="ACD29CEE">
      <w:start w:val="1"/>
      <w:numFmt w:val="bullet"/>
      <w:pStyle w:val="Titre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E84854"/>
    <w:multiLevelType w:val="hybridMultilevel"/>
    <w:tmpl w:val="0AA26536"/>
    <w:lvl w:ilvl="0" w:tplc="EE5AAAA6">
      <w:start w:val="1"/>
      <w:numFmt w:val="decimal"/>
      <w:pStyle w:val="Nummerierung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D85B71"/>
    <w:multiLevelType w:val="hybridMultilevel"/>
    <w:tmpl w:val="59544FF0"/>
    <w:lvl w:ilvl="0" w:tplc="91445200">
      <w:start w:val="1"/>
      <w:numFmt w:val="bullet"/>
      <w:pStyle w:val="Aufzhlung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E0470"/>
    <w:multiLevelType w:val="multilevel"/>
    <w:tmpl w:val="E9341274"/>
    <w:lvl w:ilvl="0">
      <w:start w:val="1"/>
      <w:numFmt w:val="decimal"/>
      <w:pStyle w:val="Aufzhlung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43604F5"/>
    <w:multiLevelType w:val="hybridMultilevel"/>
    <w:tmpl w:val="D6B6BC02"/>
    <w:lvl w:ilvl="0" w:tplc="16E21C4E">
      <w:start w:val="1"/>
      <w:numFmt w:val="bullet"/>
      <w:pStyle w:val="Aufzhlung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61764"/>
    <w:multiLevelType w:val="multilevel"/>
    <w:tmpl w:val="4EF0E4D8"/>
    <w:styleLink w:val="Formatvorlage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color w:val="A01E32"/>
        <w:sz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6DA07332"/>
    <w:multiLevelType w:val="hybridMultilevel"/>
    <w:tmpl w:val="11A092CC"/>
    <w:lvl w:ilvl="0" w:tplc="DCE010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90564"/>
    <w:multiLevelType w:val="hybridMultilevel"/>
    <w:tmpl w:val="50C2B752"/>
    <w:lvl w:ilvl="0" w:tplc="E8689CB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2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1"/>
  </w:num>
  <w:num w:numId="19">
    <w:abstractNumId w:val="3"/>
  </w:num>
  <w:num w:numId="20">
    <w:abstractNumId w:val="2"/>
  </w:num>
  <w:num w:numId="21">
    <w:abstractNumId w:val="5"/>
  </w:num>
  <w:num w:numId="22">
    <w:abstractNumId w:val="4"/>
  </w:num>
  <w:num w:numId="23">
    <w:abstractNumId w:val="3"/>
  </w:num>
  <w:num w:numId="24">
    <w:abstractNumId w:val="4"/>
  </w:num>
  <w:num w:numId="25">
    <w:abstractNumId w:val="4"/>
  </w:num>
  <w:num w:numId="26">
    <w:abstractNumId w:val="1"/>
  </w:num>
  <w:num w:numId="27">
    <w:abstractNumId w:val="4"/>
  </w:num>
  <w:num w:numId="28">
    <w:abstractNumId w:val="1"/>
  </w:num>
  <w:num w:numId="29">
    <w:abstractNumId w:val="1"/>
  </w:num>
  <w:num w:numId="30">
    <w:abstractNumId w:val="3"/>
  </w:num>
  <w:num w:numId="31">
    <w:abstractNumId w:val="3"/>
  </w:num>
  <w:num w:numId="32">
    <w:abstractNumId w:val="4"/>
  </w:num>
  <w:num w:numId="33">
    <w:abstractNumId w:val="6"/>
  </w:num>
  <w:num w:numId="34">
    <w:abstractNumId w:val="4"/>
  </w:num>
  <w:num w:numId="35">
    <w:abstractNumId w:val="0"/>
  </w:num>
  <w:num w:numId="36">
    <w:abstractNumId w:val="7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7FC"/>
    <w:rsid w:val="0012570A"/>
    <w:rsid w:val="001C06A1"/>
    <w:rsid w:val="003B7F8D"/>
    <w:rsid w:val="004C37FC"/>
    <w:rsid w:val="004C69A4"/>
    <w:rsid w:val="00515989"/>
    <w:rsid w:val="00535909"/>
    <w:rsid w:val="005406F9"/>
    <w:rsid w:val="00555F54"/>
    <w:rsid w:val="00682B53"/>
    <w:rsid w:val="006C0B03"/>
    <w:rsid w:val="006C52A3"/>
    <w:rsid w:val="00755420"/>
    <w:rsid w:val="007578F7"/>
    <w:rsid w:val="007A54C5"/>
    <w:rsid w:val="007B038D"/>
    <w:rsid w:val="007C393E"/>
    <w:rsid w:val="00880231"/>
    <w:rsid w:val="008C3071"/>
    <w:rsid w:val="00936D27"/>
    <w:rsid w:val="009A72B1"/>
    <w:rsid w:val="009B6E30"/>
    <w:rsid w:val="00A22A7F"/>
    <w:rsid w:val="00A330BA"/>
    <w:rsid w:val="00AF55DE"/>
    <w:rsid w:val="00C338DC"/>
    <w:rsid w:val="00C55E2A"/>
    <w:rsid w:val="00DC4C22"/>
    <w:rsid w:val="00DD2B98"/>
    <w:rsid w:val="00DE4273"/>
    <w:rsid w:val="00E37EE4"/>
    <w:rsid w:val="00F31582"/>
    <w:rsid w:val="00F3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5305B"/>
  <w15:chartTrackingRefBased/>
  <w15:docId w15:val="{BD528358-5D82-4E39-95D7-60D87D38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989"/>
    <w:pPr>
      <w:spacing w:after="0" w:line="260" w:lineRule="atLeast"/>
    </w:pPr>
    <w:rPr>
      <w:rFonts w:ascii="Arial" w:hAnsi="Arial" w:cs="Arial"/>
      <w:szCs w:val="20"/>
      <w:lang w:eastAsia="de-CH"/>
    </w:rPr>
  </w:style>
  <w:style w:type="paragraph" w:styleId="Titre1">
    <w:name w:val="heading 1"/>
    <w:basedOn w:val="Normal"/>
    <w:next w:val="Normal"/>
    <w:link w:val="Titre1Car"/>
    <w:autoRedefine/>
    <w:qFormat/>
    <w:rsid w:val="00535909"/>
    <w:pPr>
      <w:widowControl w:val="0"/>
      <w:numPr>
        <w:numId w:val="1"/>
      </w:numPr>
      <w:spacing w:before="360" w:after="120"/>
      <w:ind w:left="680" w:hanging="680"/>
      <w:outlineLvl w:val="0"/>
    </w:pPr>
    <w:rPr>
      <w:rFonts w:eastAsiaTheme="majorEastAsia" w:cstheme="majorBidi"/>
      <w:b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nhideWhenUsed/>
    <w:qFormat/>
    <w:rsid w:val="009B6E30"/>
    <w:pPr>
      <w:widowControl w:val="0"/>
      <w:numPr>
        <w:ilvl w:val="1"/>
        <w:numId w:val="13"/>
      </w:numPr>
      <w:spacing w:before="360" w:after="120"/>
      <w:outlineLvl w:val="1"/>
    </w:pPr>
    <w:rPr>
      <w:rFonts w:eastAsiaTheme="majorEastAsia" w:cstheme="majorBidi"/>
      <w:b/>
      <w:color w:val="A01E32"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nhideWhenUsed/>
    <w:qFormat/>
    <w:rsid w:val="009B6E30"/>
    <w:pPr>
      <w:widowControl w:val="0"/>
      <w:numPr>
        <w:ilvl w:val="2"/>
        <w:numId w:val="34"/>
      </w:numPr>
      <w:spacing w:before="240" w:after="120"/>
      <w:outlineLvl w:val="2"/>
    </w:pPr>
    <w:rPr>
      <w:rFonts w:eastAsiaTheme="majorEastAsia" w:cstheme="majorBidi"/>
      <w:b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9B6E30"/>
    <w:pPr>
      <w:keepNext/>
      <w:keepLines/>
      <w:numPr>
        <w:ilvl w:val="3"/>
        <w:numId w:val="3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B6E30"/>
    <w:pPr>
      <w:keepNext/>
      <w:keepLines/>
      <w:numPr>
        <w:ilvl w:val="4"/>
        <w:numId w:val="34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nhideWhenUsed/>
    <w:qFormat/>
    <w:rsid w:val="009B6E30"/>
    <w:pPr>
      <w:keepNext/>
      <w:keepLines/>
      <w:numPr>
        <w:ilvl w:val="5"/>
        <w:numId w:val="34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nhideWhenUsed/>
    <w:qFormat/>
    <w:rsid w:val="009B6E30"/>
    <w:pPr>
      <w:keepNext/>
      <w:keepLines/>
      <w:numPr>
        <w:ilvl w:val="6"/>
        <w:numId w:val="3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nhideWhenUsed/>
    <w:qFormat/>
    <w:rsid w:val="009B6E30"/>
    <w:pPr>
      <w:keepNext/>
      <w:keepLines/>
      <w:numPr>
        <w:ilvl w:val="7"/>
        <w:numId w:val="3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nhideWhenUsed/>
    <w:qFormat/>
    <w:rsid w:val="009B6E30"/>
    <w:pPr>
      <w:keepNext/>
      <w:keepLines/>
      <w:numPr>
        <w:ilvl w:val="8"/>
        <w:numId w:val="3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fzhlung">
    <w:name w:val="Aufzählung"/>
    <w:basedOn w:val="Normal"/>
    <w:link w:val="AufzhlungZchn"/>
    <w:autoRedefine/>
    <w:qFormat/>
    <w:rsid w:val="009B6E30"/>
    <w:pPr>
      <w:widowControl w:val="0"/>
      <w:numPr>
        <w:numId w:val="34"/>
      </w:numPr>
      <w:spacing w:before="120"/>
      <w:jc w:val="both"/>
    </w:pPr>
    <w:rPr>
      <w:rFonts w:eastAsiaTheme="majorEastAsia"/>
      <w:lang w:eastAsia="de-DE"/>
    </w:rPr>
  </w:style>
  <w:style w:type="character" w:customStyle="1" w:styleId="AufzhlungZchn">
    <w:name w:val="Aufzählung Zchn"/>
    <w:basedOn w:val="Policepardfaut"/>
    <w:link w:val="Aufzhlung"/>
    <w:rsid w:val="00535909"/>
    <w:rPr>
      <w:rFonts w:ascii="Arial" w:eastAsiaTheme="majorEastAsia" w:hAnsi="Arial" w:cs="Arial"/>
      <w:sz w:val="20"/>
      <w:szCs w:val="20"/>
      <w:lang w:eastAsia="de-DE"/>
    </w:rPr>
  </w:style>
  <w:style w:type="paragraph" w:customStyle="1" w:styleId="Aufzhlung1">
    <w:name w:val="Aufzählung1"/>
    <w:basedOn w:val="Normal"/>
    <w:autoRedefine/>
    <w:qFormat/>
    <w:rsid w:val="00535909"/>
    <w:pPr>
      <w:widowControl w:val="0"/>
      <w:numPr>
        <w:numId w:val="31"/>
      </w:numPr>
      <w:spacing w:before="120" w:after="120"/>
    </w:pPr>
  </w:style>
  <w:style w:type="paragraph" w:customStyle="1" w:styleId="Aufzhlung2">
    <w:name w:val="Aufzählung2"/>
    <w:basedOn w:val="Normal"/>
    <w:uiPriority w:val="99"/>
    <w:rsid w:val="00515989"/>
    <w:pPr>
      <w:numPr>
        <w:numId w:val="21"/>
      </w:numPr>
      <w:spacing w:before="40" w:after="40" w:line="240" w:lineRule="auto"/>
    </w:pPr>
  </w:style>
  <w:style w:type="character" w:customStyle="1" w:styleId="Titre1Car">
    <w:name w:val="Titre 1 Car"/>
    <w:basedOn w:val="Policepardfaut"/>
    <w:link w:val="Titre1"/>
    <w:rsid w:val="00535909"/>
    <w:rPr>
      <w:rFonts w:ascii="Arial" w:eastAsiaTheme="majorEastAsia" w:hAnsi="Arial" w:cstheme="majorBidi"/>
      <w:b/>
      <w:sz w:val="32"/>
      <w:szCs w:val="32"/>
      <w:lang w:eastAsia="de-CH"/>
    </w:rPr>
  </w:style>
  <w:style w:type="character" w:customStyle="1" w:styleId="Titre2Car">
    <w:name w:val="Titre 2 Car"/>
    <w:basedOn w:val="Policepardfaut"/>
    <w:link w:val="Titre2"/>
    <w:rsid w:val="009B6E30"/>
    <w:rPr>
      <w:rFonts w:ascii="Arial" w:eastAsiaTheme="majorEastAsia" w:hAnsi="Arial" w:cstheme="majorBidi"/>
      <w:b/>
      <w:color w:val="A01E32"/>
      <w:sz w:val="26"/>
      <w:szCs w:val="26"/>
      <w:lang w:eastAsia="de-CH"/>
    </w:rPr>
  </w:style>
  <w:style w:type="character" w:customStyle="1" w:styleId="Titre3Car">
    <w:name w:val="Titre 3 Car"/>
    <w:basedOn w:val="Policepardfaut"/>
    <w:link w:val="Titre3"/>
    <w:rsid w:val="00535909"/>
    <w:rPr>
      <w:rFonts w:ascii="Arial" w:eastAsiaTheme="majorEastAsia" w:hAnsi="Arial" w:cstheme="majorBidi"/>
      <w:b/>
      <w:sz w:val="24"/>
      <w:szCs w:val="24"/>
      <w:lang w:eastAsia="de-CH"/>
    </w:rPr>
  </w:style>
  <w:style w:type="paragraph" w:customStyle="1" w:styleId="KopfFett">
    <w:name w:val="KopfFett"/>
    <w:basedOn w:val="En-tte"/>
    <w:next w:val="En-tte"/>
    <w:rsid w:val="00515989"/>
    <w:pPr>
      <w:tabs>
        <w:tab w:val="clear" w:pos="4536"/>
        <w:tab w:val="clear" w:pos="9072"/>
      </w:tabs>
      <w:suppressAutoHyphens/>
      <w:spacing w:after="120" w:line="200" w:lineRule="exact"/>
    </w:pPr>
    <w:rPr>
      <w:b/>
      <w:noProof/>
      <w:sz w:val="15"/>
    </w:rPr>
  </w:style>
  <w:style w:type="paragraph" w:styleId="En-tte">
    <w:name w:val="header"/>
    <w:basedOn w:val="Normal"/>
    <w:link w:val="En-tteCar"/>
    <w:uiPriority w:val="99"/>
    <w:unhideWhenUsed/>
    <w:rsid w:val="005159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15989"/>
    <w:rPr>
      <w:rFonts w:ascii="Arial" w:hAnsi="Arial" w:cs="Times New Roman"/>
      <w:sz w:val="20"/>
      <w:szCs w:val="20"/>
      <w:lang w:eastAsia="de-CH"/>
    </w:rPr>
  </w:style>
  <w:style w:type="paragraph" w:customStyle="1" w:styleId="Logo">
    <w:name w:val="Logo"/>
    <w:rsid w:val="00515989"/>
    <w:pPr>
      <w:spacing w:after="0" w:line="240" w:lineRule="auto"/>
    </w:pPr>
    <w:rPr>
      <w:rFonts w:ascii="Arial" w:hAnsi="Arial" w:cs="Times New Roman"/>
      <w:noProof/>
      <w:sz w:val="15"/>
      <w:szCs w:val="20"/>
      <w:lang w:eastAsia="de-CH"/>
    </w:rPr>
  </w:style>
  <w:style w:type="paragraph" w:customStyle="1" w:styleId="Platzhalter">
    <w:name w:val="Platzhalter"/>
    <w:basedOn w:val="Normal"/>
    <w:next w:val="Normal"/>
    <w:rsid w:val="00515989"/>
    <w:rPr>
      <w:sz w:val="2"/>
      <w:szCs w:val="2"/>
    </w:rPr>
  </w:style>
  <w:style w:type="paragraph" w:customStyle="1" w:styleId="KopfDept">
    <w:name w:val="KopfDept"/>
    <w:basedOn w:val="En-tte"/>
    <w:next w:val="KopfFett"/>
    <w:rsid w:val="00515989"/>
    <w:pPr>
      <w:tabs>
        <w:tab w:val="clear" w:pos="4536"/>
        <w:tab w:val="clear" w:pos="9072"/>
      </w:tabs>
      <w:suppressAutoHyphens/>
      <w:spacing w:after="100" w:line="200" w:lineRule="exact"/>
      <w:contextualSpacing/>
    </w:pPr>
    <w:rPr>
      <w:noProof/>
      <w:sz w:val="15"/>
    </w:rPr>
  </w:style>
  <w:style w:type="paragraph" w:customStyle="1" w:styleId="ydpc5492e63msonormal">
    <w:name w:val="ydpc5492e63msonormal"/>
    <w:basedOn w:val="Normal"/>
    <w:rsid w:val="0051598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normal0020tablechar">
    <w:name w:val="normal_0020table__char"/>
    <w:basedOn w:val="Policepardfaut"/>
    <w:rsid w:val="00515989"/>
  </w:style>
  <w:style w:type="paragraph" w:customStyle="1" w:styleId="Default">
    <w:name w:val="Default"/>
    <w:rsid w:val="00515989"/>
    <w:pPr>
      <w:autoSpaceDE w:val="0"/>
      <w:autoSpaceDN w:val="0"/>
      <w:adjustRightInd w:val="0"/>
      <w:spacing w:after="0" w:line="240" w:lineRule="auto"/>
    </w:pPr>
    <w:rPr>
      <w:rFonts w:ascii="News Gothic" w:eastAsiaTheme="minorHAnsi" w:hAnsi="News Gothic" w:cs="News Gothic"/>
      <w:color w:val="000000"/>
      <w:sz w:val="24"/>
      <w:szCs w:val="24"/>
    </w:rPr>
  </w:style>
  <w:style w:type="paragraph" w:customStyle="1" w:styleId="LinieTitel">
    <w:name w:val="Linie_Titel"/>
    <w:basedOn w:val="Normal"/>
    <w:rsid w:val="00515989"/>
    <w:pPr>
      <w:spacing w:before="90" w:line="259" w:lineRule="auto"/>
    </w:pPr>
    <w:rPr>
      <w:rFonts w:ascii="Frutiger 45 Light" w:hAnsi="Frutiger 45 Light"/>
      <w:b/>
      <w:sz w:val="16"/>
    </w:rPr>
  </w:style>
  <w:style w:type="paragraph" w:customStyle="1" w:styleId="Nummerierung">
    <w:name w:val="Nummerierung"/>
    <w:basedOn w:val="Normal"/>
    <w:rsid w:val="00515989"/>
    <w:pPr>
      <w:numPr>
        <w:numId w:val="20"/>
      </w:numPr>
      <w:tabs>
        <w:tab w:val="left" w:pos="567"/>
      </w:tabs>
    </w:pPr>
  </w:style>
  <w:style w:type="character" w:customStyle="1" w:styleId="text2">
    <w:name w:val="text2"/>
    <w:basedOn w:val="Policepardfaut"/>
    <w:rsid w:val="00515989"/>
  </w:style>
  <w:style w:type="character" w:customStyle="1" w:styleId="author-ref">
    <w:name w:val="author-ref"/>
    <w:basedOn w:val="Policepardfaut"/>
    <w:rsid w:val="00515989"/>
  </w:style>
  <w:style w:type="paragraph" w:customStyle="1" w:styleId="ox-c184a7a68c-msonormal">
    <w:name w:val="ox-c184a7a68c-msonormal"/>
    <w:basedOn w:val="Normal"/>
    <w:uiPriority w:val="99"/>
    <w:rsid w:val="0051598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15989"/>
    <w:pPr>
      <w:spacing w:line="241" w:lineRule="atLeast"/>
    </w:pPr>
    <w:rPr>
      <w:rFonts w:ascii="Univers 55" w:hAnsi="Univers 55" w:cstheme="minorBidi"/>
      <w:color w:val="auto"/>
    </w:rPr>
  </w:style>
  <w:style w:type="character" w:customStyle="1" w:styleId="A3">
    <w:name w:val="A3"/>
    <w:uiPriority w:val="99"/>
    <w:rsid w:val="00515989"/>
    <w:rPr>
      <w:rFonts w:cs="Univers 55"/>
      <w:color w:val="000000"/>
      <w:sz w:val="17"/>
      <w:szCs w:val="17"/>
      <w:u w:val="single"/>
    </w:rPr>
  </w:style>
  <w:style w:type="character" w:customStyle="1" w:styleId="A1">
    <w:name w:val="A1"/>
    <w:uiPriority w:val="99"/>
    <w:rsid w:val="00515989"/>
    <w:rPr>
      <w:rFonts w:cs="Univers 55"/>
      <w:color w:val="000000"/>
      <w:sz w:val="17"/>
      <w:szCs w:val="17"/>
    </w:rPr>
  </w:style>
  <w:style w:type="character" w:customStyle="1" w:styleId="A2">
    <w:name w:val="A2"/>
    <w:uiPriority w:val="99"/>
    <w:rsid w:val="00515989"/>
    <w:rPr>
      <w:rFonts w:cs="Univers 55"/>
      <w:color w:val="000000"/>
      <w:sz w:val="15"/>
      <w:szCs w:val="15"/>
    </w:rPr>
  </w:style>
  <w:style w:type="character" w:customStyle="1" w:styleId="A6">
    <w:name w:val="A6"/>
    <w:uiPriority w:val="99"/>
    <w:rsid w:val="00515989"/>
    <w:rPr>
      <w:rFonts w:cs="Slimbach"/>
      <w:b/>
      <w:bCs/>
      <w:color w:val="000000"/>
      <w:sz w:val="60"/>
      <w:szCs w:val="60"/>
    </w:rPr>
  </w:style>
  <w:style w:type="paragraph" w:customStyle="1" w:styleId="A-Standard">
    <w:name w:val="_A-Standard"/>
    <w:basedOn w:val="Normal"/>
    <w:qFormat/>
    <w:rsid w:val="00515989"/>
    <w:rPr>
      <w:lang w:val="fr-FR"/>
    </w:rPr>
  </w:style>
  <w:style w:type="paragraph" w:customStyle="1" w:styleId="zzAdresse">
    <w:name w:val="zz Adresse"/>
    <w:basedOn w:val="Normal"/>
    <w:rsid w:val="00515989"/>
    <w:rPr>
      <w:noProof/>
      <w:szCs w:val="24"/>
      <w:lang w:eastAsia="en-US"/>
    </w:rPr>
  </w:style>
  <w:style w:type="paragraph" w:customStyle="1" w:styleId="Authornames">
    <w:name w:val="Author names"/>
    <w:basedOn w:val="Normal"/>
    <w:next w:val="Normal"/>
    <w:qFormat/>
    <w:rsid w:val="00515989"/>
    <w:pPr>
      <w:spacing w:before="240" w:line="360" w:lineRule="auto"/>
    </w:pPr>
    <w:rPr>
      <w:rFonts w:ascii="Times New Roman" w:hAnsi="Times New Roman"/>
      <w:sz w:val="28"/>
      <w:szCs w:val="24"/>
      <w:lang w:val="en-GB" w:eastAsia="en-GB"/>
    </w:rPr>
  </w:style>
  <w:style w:type="character" w:customStyle="1" w:styleId="Titre4Car">
    <w:name w:val="Titre 4 Car"/>
    <w:basedOn w:val="Policepardfaut"/>
    <w:link w:val="Titre4"/>
    <w:uiPriority w:val="9"/>
    <w:semiHidden/>
    <w:rsid w:val="00515989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de-CH"/>
    </w:rPr>
  </w:style>
  <w:style w:type="character" w:customStyle="1" w:styleId="Titre5Car">
    <w:name w:val="Titre 5 Car"/>
    <w:basedOn w:val="Policepardfaut"/>
    <w:link w:val="Titre5"/>
    <w:uiPriority w:val="9"/>
    <w:semiHidden/>
    <w:rsid w:val="00515989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de-CH"/>
    </w:rPr>
  </w:style>
  <w:style w:type="character" w:customStyle="1" w:styleId="Titre6Car">
    <w:name w:val="Titre 6 Car"/>
    <w:basedOn w:val="Policepardfaut"/>
    <w:link w:val="Titre6"/>
    <w:rsid w:val="00515989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de-CH"/>
    </w:rPr>
  </w:style>
  <w:style w:type="character" w:customStyle="1" w:styleId="Titre7Car">
    <w:name w:val="Titre 7 Car"/>
    <w:basedOn w:val="Policepardfaut"/>
    <w:link w:val="Titre7"/>
    <w:rsid w:val="00515989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de-CH"/>
    </w:rPr>
  </w:style>
  <w:style w:type="character" w:customStyle="1" w:styleId="Titre8Car">
    <w:name w:val="Titre 8 Car"/>
    <w:basedOn w:val="Policepardfaut"/>
    <w:link w:val="Titre8"/>
    <w:rsid w:val="0051598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de-CH"/>
    </w:rPr>
  </w:style>
  <w:style w:type="character" w:customStyle="1" w:styleId="Titre9Car">
    <w:name w:val="Titre 9 Car"/>
    <w:basedOn w:val="Policepardfaut"/>
    <w:link w:val="Titre9"/>
    <w:rsid w:val="005159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de-CH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15989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515989"/>
    <w:rPr>
      <w:rFonts w:ascii="Arial" w:hAnsi="Arial" w:cs="Times New Roman"/>
      <w:sz w:val="20"/>
      <w:szCs w:val="20"/>
      <w:lang w:eastAsia="de-CH"/>
    </w:rPr>
  </w:style>
  <w:style w:type="paragraph" w:styleId="Pieddepage">
    <w:name w:val="footer"/>
    <w:basedOn w:val="Normal"/>
    <w:link w:val="PieddepageCar"/>
    <w:unhideWhenUsed/>
    <w:rsid w:val="0051598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rsid w:val="00515989"/>
    <w:rPr>
      <w:rFonts w:ascii="Arial" w:hAnsi="Arial" w:cs="Times New Roman"/>
      <w:sz w:val="20"/>
      <w:szCs w:val="20"/>
      <w:lang w:eastAsia="de-CH"/>
    </w:rPr>
  </w:style>
  <w:style w:type="character" w:styleId="Marquedecommentaire">
    <w:name w:val="annotation reference"/>
    <w:basedOn w:val="Policepardfaut"/>
    <w:uiPriority w:val="99"/>
    <w:semiHidden/>
    <w:unhideWhenUsed/>
    <w:rsid w:val="00515989"/>
    <w:rPr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15989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15989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515989"/>
    <w:rPr>
      <w:b/>
      <w:bCs/>
    </w:rPr>
  </w:style>
  <w:style w:type="paragraph" w:styleId="Textebrut">
    <w:name w:val="Plain Text"/>
    <w:basedOn w:val="Normal"/>
    <w:link w:val="TextebrutCar"/>
    <w:uiPriority w:val="99"/>
    <w:unhideWhenUsed/>
    <w:rsid w:val="00515989"/>
    <w:pPr>
      <w:spacing w:line="240" w:lineRule="auto"/>
    </w:pPr>
    <w:rPr>
      <w:rFonts w:eastAsiaTheme="minorHAnsi" w:cstheme="minorBid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515989"/>
    <w:rPr>
      <w:rFonts w:ascii="Arial" w:eastAsiaTheme="minorHAnsi" w:hAnsi="Arial"/>
      <w:szCs w:val="21"/>
      <w:lang w:eastAsia="de-CH"/>
    </w:rPr>
  </w:style>
  <w:style w:type="paragraph" w:styleId="NormalWeb">
    <w:name w:val="Normal (Web)"/>
    <w:basedOn w:val="Normal"/>
    <w:uiPriority w:val="99"/>
    <w:semiHidden/>
    <w:unhideWhenUsed/>
    <w:rsid w:val="005159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159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15989"/>
    <w:rPr>
      <w:rFonts w:ascii="Arial" w:hAnsi="Arial" w:cs="Times New Roman"/>
      <w:b/>
      <w:bCs/>
      <w:sz w:val="20"/>
      <w:szCs w:val="20"/>
      <w:lang w:eastAsia="de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59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5989"/>
    <w:rPr>
      <w:rFonts w:ascii="Segoe UI" w:hAnsi="Segoe UI" w:cs="Segoe UI"/>
      <w:sz w:val="18"/>
      <w:szCs w:val="18"/>
      <w:lang w:eastAsia="de-CH"/>
    </w:rPr>
  </w:style>
  <w:style w:type="table" w:styleId="Grilledutableau">
    <w:name w:val="Table Grid"/>
    <w:basedOn w:val="TableauNormal"/>
    <w:rsid w:val="0051598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15989"/>
    <w:pPr>
      <w:ind w:left="720"/>
      <w:contextualSpacing/>
    </w:pPr>
  </w:style>
  <w:style w:type="numbering" w:customStyle="1" w:styleId="Formatvorlage1">
    <w:name w:val="Formatvorlage1"/>
    <w:uiPriority w:val="99"/>
    <w:rsid w:val="007578F7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ews.uzh.ch/de/articles/2018/jahresmedienkonferenz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E540A4-FCF0-9A44-89B6-68C3FDC88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Jacqueline Agroscope</dc:creator>
  <cp:keywords/>
  <dc:description/>
  <cp:lastModifiedBy>Microsoft Office User</cp:lastModifiedBy>
  <cp:revision>5</cp:revision>
  <dcterms:created xsi:type="dcterms:W3CDTF">2021-02-16T06:31:00Z</dcterms:created>
  <dcterms:modified xsi:type="dcterms:W3CDTF">2021-02-16T07:09:00Z</dcterms:modified>
</cp:coreProperties>
</file>